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jc w:val="center"/>
        <w:rPr>
          <w:rFonts w:ascii="黑体" w:hAnsi="Times New Roman" w:eastAsia="宋体" w:cs="Times New Roman"/>
          <w:b/>
          <w:sz w:val="24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盐城师范学院毕业论文(设计)中期检查表</w:t>
      </w:r>
    </w:p>
    <w:p>
      <w:pPr>
        <w:spacing w:before="156" w:beforeLines="50" w:after="156" w:afterLines="50" w:line="240" w:lineRule="atLeast"/>
        <w:rPr>
          <w:rFonts w:ascii="仿宋_GB2312" w:hAnsi="Times New Roman" w:eastAsia="仿宋_GB2312" w:cs="Times New Roman"/>
          <w:sz w:val="24"/>
          <w:szCs w:val="24"/>
          <w:u w:val="single"/>
        </w:rPr>
      </w:pPr>
      <w:r>
        <w:rPr>
          <w:rFonts w:hint="eastAsia" w:ascii="仿宋_GB2312" w:hAnsi="Times New Roman" w:eastAsia="仿宋_GB2312" w:cs="Times New Roman"/>
          <w:sz w:val="24"/>
          <w:szCs w:val="24"/>
          <w:u w:val="single"/>
        </w:rPr>
        <w:t xml:space="preserve">                  </w:t>
      </w:r>
      <w:r>
        <w:rPr>
          <w:rFonts w:hint="eastAsia" w:ascii="仿宋_GB2312" w:hAnsi="Times New Roman" w:eastAsia="仿宋_GB2312" w:cs="Times New Roman"/>
          <w:b/>
          <w:sz w:val="24"/>
          <w:szCs w:val="24"/>
        </w:rPr>
        <w:t xml:space="preserve">学院  </w:t>
      </w:r>
      <w:r>
        <w:rPr>
          <w:rFonts w:hint="eastAsia" w:ascii="仿宋_GB2312" w:hAnsi="Times New Roman" w:eastAsia="仿宋_GB2312" w:cs="Times New Roman"/>
          <w:sz w:val="24"/>
          <w:szCs w:val="24"/>
          <w:u w:val="single"/>
        </w:rPr>
        <w:t xml:space="preserve">                </w:t>
      </w:r>
      <w:r>
        <w:rPr>
          <w:rFonts w:hint="eastAsia" w:ascii="仿宋_GB2312" w:hAnsi="Times New Roman" w:eastAsia="仿宋_GB2312" w:cs="Times New Roman"/>
          <w:b/>
          <w:sz w:val="24"/>
          <w:szCs w:val="24"/>
        </w:rPr>
        <w:t xml:space="preserve">专业  </w:t>
      </w:r>
      <w:r>
        <w:rPr>
          <w:rFonts w:hint="eastAsia" w:ascii="仿宋_GB2312" w:hAnsi="Times New Roman" w:eastAsia="仿宋_GB2312" w:cs="Times New Roman"/>
          <w:sz w:val="24"/>
          <w:szCs w:val="24"/>
          <w:u w:val="single"/>
        </w:rPr>
        <w:t xml:space="preserve">         </w:t>
      </w:r>
      <w:r>
        <w:rPr>
          <w:rFonts w:ascii="仿宋_GB2312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b/>
          <w:sz w:val="24"/>
          <w:szCs w:val="24"/>
        </w:rPr>
        <w:t>班级</w:t>
      </w:r>
    </w:p>
    <w:tbl>
      <w:tblPr>
        <w:tblStyle w:val="1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1481"/>
        <w:gridCol w:w="1673"/>
        <w:gridCol w:w="720"/>
        <w:gridCol w:w="1440"/>
        <w:gridCol w:w="10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446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学生自查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毕业论文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(设计)题目</w:t>
            </w:r>
          </w:p>
        </w:tc>
        <w:tc>
          <w:tcPr>
            <w:tcW w:w="6893" w:type="dxa"/>
            <w:gridSpan w:val="5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44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167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commentRangeStart w:id="0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教师</w:t>
            </w:r>
            <w:commentRangeEnd w:id="0"/>
            <w:r>
              <w:rPr>
                <w:rStyle w:val="16"/>
                <w:rFonts w:ascii="Times New Roman" w:hAnsi="Times New Roman" w:eastAsia="宋体" w:cs="Times New Roman"/>
              </w:rPr>
              <w:commentReference w:id="0"/>
            </w:r>
          </w:p>
        </w:tc>
        <w:tc>
          <w:tcPr>
            <w:tcW w:w="1980" w:type="dxa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atLeast"/>
        </w:trPr>
        <w:tc>
          <w:tcPr>
            <w:tcW w:w="446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根据工作进度安排应完成的任务</w:t>
            </w:r>
          </w:p>
        </w:tc>
        <w:tc>
          <w:tcPr>
            <w:tcW w:w="6893" w:type="dxa"/>
            <w:gridSpan w:val="5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atLeast"/>
        </w:trPr>
        <w:tc>
          <w:tcPr>
            <w:tcW w:w="44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color="auto" w:sz="4" w:space="0"/>
            </w:tcBorders>
            <w:vAlign w:val="center"/>
          </w:tcPr>
          <w:p>
            <w:pPr>
              <w:ind w:right="19" w:rightChars="9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工作完成</w:t>
            </w:r>
          </w:p>
          <w:p>
            <w:pPr>
              <w:ind w:right="19" w:rightChars="9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情   况</w:t>
            </w:r>
          </w:p>
        </w:tc>
        <w:tc>
          <w:tcPr>
            <w:tcW w:w="6893" w:type="dxa"/>
            <w:gridSpan w:val="5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简述：</w:t>
            </w: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进度：□按期完成   □基本按期完成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□已拖期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</w:trPr>
        <w:tc>
          <w:tcPr>
            <w:tcW w:w="44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拖期的主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要原因及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解决办法</w:t>
            </w:r>
          </w:p>
        </w:tc>
        <w:tc>
          <w:tcPr>
            <w:tcW w:w="6893" w:type="dxa"/>
            <w:gridSpan w:val="5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44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指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导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老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师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检查</w:t>
            </w:r>
          </w:p>
        </w:tc>
        <w:tc>
          <w:tcPr>
            <w:tcW w:w="148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工作进度</w:t>
            </w:r>
          </w:p>
        </w:tc>
        <w:tc>
          <w:tcPr>
            <w:tcW w:w="689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□较快      □正常        □较慢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446" w:type="dxa"/>
            <w:vMerge w:val="continue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工作质量</w:t>
            </w:r>
          </w:p>
        </w:tc>
        <w:tc>
          <w:tcPr>
            <w:tcW w:w="689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□较好      □一般        □较差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1" w:hRule="atLeast"/>
        </w:trPr>
        <w:tc>
          <w:tcPr>
            <w:tcW w:w="446" w:type="dxa"/>
            <w:vMerge w:val="continue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4" w:type="dxa"/>
            <w:gridSpan w:val="6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具体意见：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5655"/>
              </w:tabs>
              <w:rPr>
                <w:rFonts w:ascii="宋体" w:hAnsi="宋体" w:eastAsia="宋体" w:cs="Times New Roman"/>
                <w:sz w:val="24"/>
                <w:szCs w:val="24"/>
              </w:rPr>
            </w:pPr>
            <w:commentRangeStart w:id="1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指导老师（签名）</w:t>
            </w:r>
            <w:commentRangeEnd w:id="1"/>
            <w:r>
              <w:rPr>
                <w:rStyle w:val="16"/>
                <w:rFonts w:ascii="Times New Roman" w:hAnsi="Times New Roman" w:eastAsia="宋体" w:cs="Times New Roman"/>
              </w:rPr>
              <w:commentReference w:id="1"/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：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　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</w:trPr>
        <w:tc>
          <w:tcPr>
            <w:tcW w:w="8820" w:type="dxa"/>
            <w:gridSpan w:val="7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毕业论文（设计）工作领导小组意见： 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3900"/>
              </w:tabs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组长（签名）：         年      月      日</w:t>
            </w:r>
          </w:p>
        </w:tc>
      </w:tr>
    </w:tbl>
    <w:p>
      <w:pPr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注：1.</w:t>
      </w:r>
      <w:r>
        <w:rPr>
          <w:rFonts w:hint="eastAsia" w:ascii="仿宋_GB2312" w:hAnsi="Times New Roman" w:eastAsia="仿宋_GB2312" w:cs="Arial"/>
          <w:szCs w:val="21"/>
        </w:rPr>
        <w:t>中期检查要讲求实效，主要是找问题，找差距。对中期检查不合格的学生提出警告。</w:t>
      </w:r>
    </w:p>
    <w:p>
      <w:pPr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2.此表一式二份，一份反馈学生，一份交二级学院备案。</w: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3.在相应地方填写或打√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haohong Hu" w:date="2022-04-08T16:14:00Z" w:initials="ZH">
    <w:p w14:paraId="49F637C5">
      <w:pPr>
        <w:pStyle w:val="2"/>
      </w:pPr>
      <w:r>
        <w:rPr>
          <w:rFonts w:hint="eastAsia"/>
        </w:rPr>
        <w:t>若有两位指导教师，填写两位指导教师姓名；</w:t>
      </w:r>
    </w:p>
  </w:comment>
  <w:comment w:id="1" w:author="Zhaohong Hu" w:date="2022-04-08T16:16:00Z" w:initials="ZH">
    <w:p w14:paraId="679148E3">
      <w:pPr>
        <w:pStyle w:val="2"/>
      </w:pPr>
      <w:r>
        <w:rPr>
          <w:rFonts w:hint="eastAsia"/>
        </w:rPr>
        <w:t>请</w:t>
      </w:r>
      <w:r>
        <w:t>2</w:t>
      </w:r>
      <w:r>
        <w:rPr>
          <w:rFonts w:hint="eastAsia"/>
        </w:rPr>
        <w:t>位指导教师都签名；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9F637C5" w15:done="0"/>
  <w15:commentEx w15:paraId="679148E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aohong Hu">
    <w15:presenceInfo w15:providerId="Windows Live" w15:userId="5663f1cd7ec29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27A"/>
    <w:rsid w:val="00007101"/>
    <w:rsid w:val="00034A61"/>
    <w:rsid w:val="000630A9"/>
    <w:rsid w:val="00077619"/>
    <w:rsid w:val="00090F77"/>
    <w:rsid w:val="0009340C"/>
    <w:rsid w:val="000A2C23"/>
    <w:rsid w:val="000B6804"/>
    <w:rsid w:val="000E57C5"/>
    <w:rsid w:val="001449D9"/>
    <w:rsid w:val="00163A06"/>
    <w:rsid w:val="0017145A"/>
    <w:rsid w:val="00186549"/>
    <w:rsid w:val="001C7442"/>
    <w:rsid w:val="002151F5"/>
    <w:rsid w:val="002664C2"/>
    <w:rsid w:val="00267C01"/>
    <w:rsid w:val="00275D8A"/>
    <w:rsid w:val="00283263"/>
    <w:rsid w:val="00295875"/>
    <w:rsid w:val="002F4B67"/>
    <w:rsid w:val="00306AC3"/>
    <w:rsid w:val="003B6F94"/>
    <w:rsid w:val="003C69AD"/>
    <w:rsid w:val="003E2EFD"/>
    <w:rsid w:val="00421D38"/>
    <w:rsid w:val="00437CBE"/>
    <w:rsid w:val="00454A3A"/>
    <w:rsid w:val="00454DAD"/>
    <w:rsid w:val="00493DAA"/>
    <w:rsid w:val="00503B19"/>
    <w:rsid w:val="00537237"/>
    <w:rsid w:val="005543F7"/>
    <w:rsid w:val="005730B7"/>
    <w:rsid w:val="005966AD"/>
    <w:rsid w:val="005A630D"/>
    <w:rsid w:val="005B4569"/>
    <w:rsid w:val="005F2CAA"/>
    <w:rsid w:val="0060200B"/>
    <w:rsid w:val="0060219D"/>
    <w:rsid w:val="00637A49"/>
    <w:rsid w:val="006B1948"/>
    <w:rsid w:val="006B1F04"/>
    <w:rsid w:val="006C5B9E"/>
    <w:rsid w:val="006C717B"/>
    <w:rsid w:val="006F35E1"/>
    <w:rsid w:val="00710DF2"/>
    <w:rsid w:val="007606BC"/>
    <w:rsid w:val="00764580"/>
    <w:rsid w:val="00775641"/>
    <w:rsid w:val="00781031"/>
    <w:rsid w:val="00781580"/>
    <w:rsid w:val="00795A2E"/>
    <w:rsid w:val="007F3C85"/>
    <w:rsid w:val="008302F4"/>
    <w:rsid w:val="00845AE3"/>
    <w:rsid w:val="00855134"/>
    <w:rsid w:val="0087667C"/>
    <w:rsid w:val="009628B7"/>
    <w:rsid w:val="009F0D6E"/>
    <w:rsid w:val="00A1287D"/>
    <w:rsid w:val="00A1434E"/>
    <w:rsid w:val="00A43BB2"/>
    <w:rsid w:val="00A708D3"/>
    <w:rsid w:val="00AC63CC"/>
    <w:rsid w:val="00B07F6F"/>
    <w:rsid w:val="00B25192"/>
    <w:rsid w:val="00B33FE3"/>
    <w:rsid w:val="00B77B03"/>
    <w:rsid w:val="00B9241E"/>
    <w:rsid w:val="00BB666B"/>
    <w:rsid w:val="00BF4EF4"/>
    <w:rsid w:val="00BF5685"/>
    <w:rsid w:val="00C0667C"/>
    <w:rsid w:val="00C5661C"/>
    <w:rsid w:val="00C6787D"/>
    <w:rsid w:val="00C8427A"/>
    <w:rsid w:val="00CC29DE"/>
    <w:rsid w:val="00CD335C"/>
    <w:rsid w:val="00CE598B"/>
    <w:rsid w:val="00CF2C19"/>
    <w:rsid w:val="00D31C56"/>
    <w:rsid w:val="00D358AF"/>
    <w:rsid w:val="00D6383E"/>
    <w:rsid w:val="00D65C7E"/>
    <w:rsid w:val="00DC10A1"/>
    <w:rsid w:val="00DF7B9D"/>
    <w:rsid w:val="00E01E81"/>
    <w:rsid w:val="00E220E7"/>
    <w:rsid w:val="00E657A5"/>
    <w:rsid w:val="00E93C5F"/>
    <w:rsid w:val="00EA1820"/>
    <w:rsid w:val="00EB12BF"/>
    <w:rsid w:val="00EB3CE9"/>
    <w:rsid w:val="00EC1580"/>
    <w:rsid w:val="00EC2507"/>
    <w:rsid w:val="00ED1670"/>
    <w:rsid w:val="00F14245"/>
    <w:rsid w:val="00F35056"/>
    <w:rsid w:val="00FA5730"/>
    <w:rsid w:val="7565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link w:val="23"/>
    <w:semiHidden/>
    <w:unhideWhenUsed/>
    <w:uiPriority w:val="0"/>
    <w:pPr>
      <w:spacing w:line="360" w:lineRule="exact"/>
      <w:ind w:left="538" w:hanging="538" w:hangingChars="192"/>
    </w:pPr>
    <w:rPr>
      <w:rFonts w:ascii="Times New Roman" w:hAnsi="Times New Roman" w:eastAsia="宋体" w:cs="Times New Roman"/>
      <w:sz w:val="28"/>
      <w:szCs w:val="24"/>
    </w:rPr>
  </w:style>
  <w:style w:type="paragraph" w:styleId="4">
    <w:name w:val="toc 3"/>
    <w:basedOn w:val="1"/>
    <w:next w:val="1"/>
    <w:uiPriority w:val="0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5">
    <w:name w:val="Date"/>
    <w:basedOn w:val="1"/>
    <w:next w:val="1"/>
    <w:link w:val="21"/>
    <w:uiPriority w:val="0"/>
    <w:rPr>
      <w:rFonts w:ascii="仿宋_GB2312" w:hAnsi="Times New Roman" w:eastAsia="仿宋_GB2312" w:cs="Times New Roman"/>
      <w:sz w:val="28"/>
      <w:szCs w:val="20"/>
    </w:rPr>
  </w:style>
  <w:style w:type="paragraph" w:styleId="6">
    <w:name w:val="Balloon Text"/>
    <w:basedOn w:val="1"/>
    <w:link w:val="19"/>
    <w:semiHidden/>
    <w:unhideWhenUsed/>
    <w:qFormat/>
    <w:uiPriority w:val="0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iPriority w:val="0"/>
    <w:pPr>
      <w:tabs>
        <w:tab w:val="right" w:leader="dot" w:pos="8436"/>
      </w:tabs>
      <w:jc w:val="center"/>
    </w:pPr>
    <w:rPr>
      <w:rFonts w:ascii="Times New Roman" w:hAnsi="Times New Roman" w:eastAsia="宋体" w:cs="Times New Roman"/>
      <w:szCs w:val="20"/>
    </w:rPr>
  </w:style>
  <w:style w:type="paragraph" w:styleId="10">
    <w:name w:val="toc 2"/>
    <w:basedOn w:val="1"/>
    <w:next w:val="1"/>
    <w:uiPriority w:val="0"/>
    <w:pPr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styleId="12">
    <w:name w:val="annotation subject"/>
    <w:basedOn w:val="2"/>
    <w:next w:val="2"/>
    <w:link w:val="24"/>
    <w:semiHidden/>
    <w:unhideWhenUsed/>
    <w:uiPriority w:val="99"/>
    <w:rPr>
      <w:rFonts w:asciiTheme="minorHAnsi" w:hAnsiTheme="minorHAnsi" w:eastAsiaTheme="minorEastAsia" w:cstheme="minorBidi"/>
      <w:b/>
      <w:bCs/>
      <w:szCs w:val="22"/>
    </w:rPr>
  </w:style>
  <w:style w:type="character" w:styleId="15">
    <w:name w:val="Hyperlink"/>
    <w:basedOn w:val="14"/>
    <w:uiPriority w:val="0"/>
    <w:rPr>
      <w:color w:val="0000FF"/>
      <w:u w:val="single"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customStyle="1" w:styleId="17">
    <w:name w:val="页眉 字符"/>
    <w:basedOn w:val="14"/>
    <w:link w:val="8"/>
    <w:qFormat/>
    <w:uiPriority w:val="0"/>
    <w:rPr>
      <w:sz w:val="18"/>
      <w:szCs w:val="18"/>
    </w:rPr>
  </w:style>
  <w:style w:type="character" w:customStyle="1" w:styleId="18">
    <w:name w:val="页脚 字符"/>
    <w:basedOn w:val="14"/>
    <w:link w:val="7"/>
    <w:qFormat/>
    <w:uiPriority w:val="0"/>
    <w:rPr>
      <w:sz w:val="18"/>
      <w:szCs w:val="18"/>
    </w:rPr>
  </w:style>
  <w:style w:type="character" w:customStyle="1" w:styleId="19">
    <w:name w:val="批注框文本 字符"/>
    <w:basedOn w:val="14"/>
    <w:link w:val="6"/>
    <w:semiHidden/>
    <w:qFormat/>
    <w:uiPriority w:val="99"/>
    <w:rPr>
      <w:sz w:val="18"/>
      <w:szCs w:val="18"/>
    </w:rPr>
  </w:style>
  <w:style w:type="character" w:customStyle="1" w:styleId="20">
    <w:name w:val="批注文字 字符"/>
    <w:basedOn w:val="14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1">
    <w:name w:val="日期 字符"/>
    <w:basedOn w:val="14"/>
    <w:link w:val="5"/>
    <w:uiPriority w:val="0"/>
    <w:rPr>
      <w:rFonts w:ascii="仿宋_GB2312" w:hAnsi="Times New Roman" w:eastAsia="仿宋_GB2312" w:cs="Times New Roman"/>
      <w:sz w:val="28"/>
      <w:szCs w:val="20"/>
    </w:rPr>
  </w:style>
  <w:style w:type="paragraph" w:customStyle="1" w:styleId="22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23">
    <w:name w:val="正文文本缩进 字符"/>
    <w:basedOn w:val="14"/>
    <w:link w:val="3"/>
    <w:semiHidden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4">
    <w:name w:val="批注主题 字符"/>
    <w:basedOn w:val="20"/>
    <w:link w:val="12"/>
    <w:semiHidden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256</Characters>
  <Lines>3</Lines>
  <Paragraphs>1</Paragraphs>
  <TotalTime>17</TotalTime>
  <ScaleCrop>false</ScaleCrop>
  <LinksUpToDate>false</LinksUpToDate>
  <CharactersWithSpaces>400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2021-03-01T02:02:00Z</dcterms:created>
  <dc:creator>cyrSXh</dc:creator>
  <cp:lastModifiedBy>孙新宇</cp:lastModifiedBy>
  <dcterms:modified xsi:type="dcterms:W3CDTF">2022-04-11T02:24:54Z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FB933433B6DD476B97F072A859E88D98</vt:lpwstr>
  </property>
</Properties>
</file>